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B25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945868" w:rsidRPr="004E0895" w:rsidRDefault="00945868" w:rsidP="00945868">
      <w:pPr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945868" w:rsidRDefault="00945868" w:rsidP="00945868">
      <w:pPr>
        <w:jc w:val="center"/>
        <w:rPr>
          <w:szCs w:val="28"/>
        </w:rPr>
      </w:pPr>
      <w:r w:rsidRPr="004E0895">
        <w:rPr>
          <w:szCs w:val="28"/>
        </w:rPr>
        <w:t xml:space="preserve">бюджетам муниципальных районов </w:t>
      </w:r>
      <w:r>
        <w:rPr>
          <w:szCs w:val="28"/>
        </w:rPr>
        <w:t xml:space="preserve">на выравнивание </w:t>
      </w:r>
      <w:proofErr w:type="gramStart"/>
      <w:r>
        <w:rPr>
          <w:szCs w:val="28"/>
        </w:rPr>
        <w:t>бюджетной</w:t>
      </w:r>
      <w:proofErr w:type="gramEnd"/>
      <w:r>
        <w:rPr>
          <w:szCs w:val="28"/>
        </w:rPr>
        <w:t xml:space="preserve">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 xml:space="preserve">обеспеченности и предоставление иных </w:t>
      </w:r>
      <w:r w:rsidR="0012239F">
        <w:rPr>
          <w:szCs w:val="28"/>
        </w:rPr>
        <w:t xml:space="preserve">видов </w:t>
      </w:r>
      <w:r>
        <w:rPr>
          <w:szCs w:val="28"/>
        </w:rPr>
        <w:t xml:space="preserve">межбюджетных трансфертов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>бюджетам поселений, входящих в состав муниципального района,</w:t>
      </w:r>
    </w:p>
    <w:p w:rsidR="00EF5815" w:rsidRDefault="00EF5815" w:rsidP="00945868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945868" w:rsidRDefault="00EF5815" w:rsidP="00945868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4586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34 148,5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8 576,4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39 026,1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68 708,9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45 211,4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31 003,5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17 918,9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21 274,7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37 116,1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38 861,7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30 363,7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25 023,5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22 189,2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46 811,9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31 611,8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22 160,2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41 171,7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33 093,1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58 669,9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17 087,6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17 050,1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29 317,9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24 101,9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37 986,6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74 149,9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7 830,8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56 727,2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40 076,8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84 818,5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18 999,5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17 433,5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30 846,4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54 061,2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27 565,8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61 547,4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53 709,0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14 367,7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32 884,2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15 957,8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82 851,5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32 651,8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AC2913" w:rsidRPr="000F027D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17 657,3</w:t>
            </w:r>
          </w:p>
        </w:tc>
      </w:tr>
      <w:tr w:rsidR="00AC2913" w:rsidRPr="0001687C" w:rsidTr="00EF5815">
        <w:trPr>
          <w:trHeight w:val="276"/>
        </w:trPr>
        <w:tc>
          <w:tcPr>
            <w:tcW w:w="7104" w:type="dxa"/>
          </w:tcPr>
          <w:p w:rsidR="00AC2913" w:rsidRPr="00797528" w:rsidRDefault="00AC2913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AC2913" w:rsidRPr="00560962" w:rsidRDefault="00AC2913" w:rsidP="00325D80">
            <w:pPr>
              <w:jc w:val="right"/>
              <w:rPr>
                <w:sz w:val="24"/>
                <w:szCs w:val="24"/>
              </w:rPr>
            </w:pPr>
            <w:r w:rsidRPr="000F027D">
              <w:rPr>
                <w:sz w:val="24"/>
                <w:szCs w:val="24"/>
              </w:rPr>
              <w:t>1 502 621,6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945868" w:rsidRPr="004E0895" w:rsidRDefault="00945868" w:rsidP="00945868">
      <w:pPr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945868" w:rsidRDefault="00945868" w:rsidP="00945868">
      <w:pPr>
        <w:jc w:val="center"/>
        <w:rPr>
          <w:szCs w:val="28"/>
        </w:rPr>
      </w:pPr>
      <w:r w:rsidRPr="004E0895">
        <w:rPr>
          <w:szCs w:val="28"/>
        </w:rPr>
        <w:t xml:space="preserve">бюджетам муниципальных районов </w:t>
      </w:r>
      <w:r>
        <w:rPr>
          <w:szCs w:val="28"/>
        </w:rPr>
        <w:t xml:space="preserve">на выравнивание </w:t>
      </w:r>
      <w:proofErr w:type="gramStart"/>
      <w:r>
        <w:rPr>
          <w:szCs w:val="28"/>
        </w:rPr>
        <w:t>бюджетной</w:t>
      </w:r>
      <w:proofErr w:type="gramEnd"/>
      <w:r>
        <w:rPr>
          <w:szCs w:val="28"/>
        </w:rPr>
        <w:t xml:space="preserve">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 xml:space="preserve">обеспеченности и предоставление иных </w:t>
      </w:r>
      <w:r w:rsidR="0012239F">
        <w:rPr>
          <w:szCs w:val="28"/>
        </w:rPr>
        <w:t xml:space="preserve">видов </w:t>
      </w:r>
      <w:bookmarkStart w:id="0" w:name="_GoBack"/>
      <w:bookmarkEnd w:id="0"/>
      <w:r>
        <w:rPr>
          <w:szCs w:val="28"/>
        </w:rPr>
        <w:t xml:space="preserve">межбюджетных трансфертов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>бюджетам поселений, входящих в состав муниципального района,</w:t>
      </w:r>
    </w:p>
    <w:p w:rsidR="001D041A" w:rsidRPr="006E7F30" w:rsidRDefault="001D041A" w:rsidP="00945868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945868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945868" w:rsidRDefault="001D041A" w:rsidP="009458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34 794,1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34 893,7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23 639,5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24 610,2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41 205,3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42 124,7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70 154,4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71 351,0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41 268,5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41 191,1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31 616,6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32 155,2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49 636,0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51 908,7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22 031,7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22 903,3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35 480,7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36 543,6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39 324,0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39 670,7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19 867,0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20 743,2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25 483,0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26 025,5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32 470,0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33 087,2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47 004,8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46 724,7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32 504,2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32 866,8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22 404,1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23 204,0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40 166,9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40 843,2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26 770,5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18 188,3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60 689,3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62 323,7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16 570,7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17 052,7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15 912,8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15 816,6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30 008,5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30 811,6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25 365,5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26 275,6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38 329,5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39 090,0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73 182,9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74 729,7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8 179,5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8 368,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58 293,5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59 387,0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41 280,1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41 260,7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87 226,7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35 991,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20 964,1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21 445,0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17 729,7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18 105,7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31 015,3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31 783,1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53 903,1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55 358,0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26 702,7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27 147,7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70 571,2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70 659,1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51 007,0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51 517,7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15 340,8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16 110,8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33 874,0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33 616,6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17 426,4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17 785,5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84 663,1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85 056,5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32 649,8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33 094,7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21 280,9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3A0AE4">
              <w:rPr>
                <w:color w:val="000000"/>
                <w:sz w:val="24"/>
                <w:szCs w:val="24"/>
              </w:rPr>
              <w:t>21 437,5</w:t>
            </w:r>
          </w:p>
        </w:tc>
      </w:tr>
      <w:tr w:rsidR="00AC2913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AC2913" w:rsidRPr="00982ECE" w:rsidRDefault="00AC2913" w:rsidP="00AC291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AC2913" w:rsidRPr="003A0AE4" w:rsidRDefault="00AC2913" w:rsidP="00AC29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47F59">
              <w:rPr>
                <w:color w:val="000000"/>
                <w:sz w:val="24"/>
                <w:szCs w:val="24"/>
              </w:rPr>
              <w:t>1 567 988,4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C2913" w:rsidRPr="00F8346B" w:rsidRDefault="00AC2913" w:rsidP="00AC2913">
            <w:pPr>
              <w:spacing w:after="120"/>
              <w:jc w:val="right"/>
              <w:rPr>
                <w:sz w:val="24"/>
                <w:szCs w:val="24"/>
              </w:rPr>
            </w:pPr>
            <w:r w:rsidRPr="00B47F59">
              <w:rPr>
                <w:sz w:val="24"/>
                <w:szCs w:val="24"/>
              </w:rPr>
              <w:t>1 533 260,</w:t>
            </w:r>
            <w:r>
              <w:rPr>
                <w:sz w:val="24"/>
                <w:szCs w:val="24"/>
              </w:rPr>
              <w:t>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2B250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0F" w:rsidRDefault="002B250F" w:rsidP="002B250F">
      <w:r>
        <w:separator/>
      </w:r>
    </w:p>
  </w:endnote>
  <w:endnote w:type="continuationSeparator" w:id="0">
    <w:p w:rsidR="002B250F" w:rsidRDefault="002B250F" w:rsidP="002B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50F" w:rsidRDefault="002B250F">
    <w:pPr>
      <w:pStyle w:val="a8"/>
      <w:jc w:val="center"/>
    </w:pPr>
  </w:p>
  <w:p w:rsidR="002B250F" w:rsidRDefault="002B25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0F" w:rsidRDefault="002B250F" w:rsidP="002B250F">
      <w:r>
        <w:separator/>
      </w:r>
    </w:p>
  </w:footnote>
  <w:footnote w:type="continuationSeparator" w:id="0">
    <w:p w:rsidR="002B250F" w:rsidRDefault="002B250F" w:rsidP="002B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906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B250F" w:rsidRPr="002B250F" w:rsidRDefault="002B250F">
        <w:pPr>
          <w:pStyle w:val="a6"/>
          <w:jc w:val="center"/>
          <w:rPr>
            <w:sz w:val="24"/>
            <w:szCs w:val="24"/>
          </w:rPr>
        </w:pPr>
        <w:r w:rsidRPr="002B250F">
          <w:rPr>
            <w:sz w:val="24"/>
            <w:szCs w:val="24"/>
          </w:rPr>
          <w:fldChar w:fldCharType="begin"/>
        </w:r>
        <w:r w:rsidRPr="002B250F">
          <w:rPr>
            <w:sz w:val="24"/>
            <w:szCs w:val="24"/>
          </w:rPr>
          <w:instrText>PAGE   \* MERGEFORMAT</w:instrText>
        </w:r>
        <w:r w:rsidRPr="002B250F">
          <w:rPr>
            <w:sz w:val="24"/>
            <w:szCs w:val="24"/>
          </w:rPr>
          <w:fldChar w:fldCharType="separate"/>
        </w:r>
        <w:r w:rsidR="0012239F">
          <w:rPr>
            <w:noProof/>
            <w:sz w:val="24"/>
            <w:szCs w:val="24"/>
          </w:rPr>
          <w:t>3</w:t>
        </w:r>
        <w:r w:rsidRPr="002B250F">
          <w:rPr>
            <w:sz w:val="24"/>
            <w:szCs w:val="24"/>
          </w:rPr>
          <w:fldChar w:fldCharType="end"/>
        </w:r>
      </w:p>
    </w:sdtContent>
  </w:sdt>
  <w:p w:rsidR="002B250F" w:rsidRDefault="002B25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2239F"/>
    <w:rsid w:val="001D041A"/>
    <w:rsid w:val="002B250F"/>
    <w:rsid w:val="00945868"/>
    <w:rsid w:val="00A67B7A"/>
    <w:rsid w:val="00AC2913"/>
    <w:rsid w:val="00DE4470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8</cp:revision>
  <dcterms:created xsi:type="dcterms:W3CDTF">2016-09-14T11:16:00Z</dcterms:created>
  <dcterms:modified xsi:type="dcterms:W3CDTF">2016-09-29T07:37:00Z</dcterms:modified>
</cp:coreProperties>
</file>